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C65" w:rsidRPr="00FE7F5A" w:rsidRDefault="005A0891" w:rsidP="00A63383">
      <w:pPr>
        <w:pStyle w:val="Heading1"/>
        <w:shd w:val="clear" w:color="auto" w:fill="FFFFFF"/>
        <w:spacing w:before="0" w:line="240" w:lineRule="atLeast"/>
        <w:textAlignment w:val="baseline"/>
        <w:rPr>
          <w:rFonts w:ascii="Arial" w:hAnsi="Arial" w:cs="Arial"/>
          <w:b w:val="0"/>
          <w:bCs w:val="0"/>
          <w:color w:val="333333"/>
          <w:sz w:val="44"/>
          <w:szCs w:val="45"/>
        </w:rPr>
      </w:pPr>
      <w:r w:rsidRPr="00FE7F5A">
        <w:rPr>
          <w:rFonts w:ascii="Arial" w:hAnsi="Arial" w:cs="Arial"/>
          <w:b w:val="0"/>
          <w:bCs w:val="0"/>
          <w:noProof/>
          <w:color w:val="333333"/>
          <w:sz w:val="44"/>
          <w:szCs w:val="45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-182880</wp:posOffset>
            </wp:positionV>
            <wp:extent cx="1207770" cy="1051560"/>
            <wp:effectExtent l="19050" t="0" r="0" b="0"/>
            <wp:wrapNone/>
            <wp:docPr id="1" name="Picture 0" descr="DayCa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yCare 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77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63383" w:rsidRDefault="00A63383" w:rsidP="00A63383">
      <w:pPr>
        <w:pStyle w:val="Heading1"/>
        <w:shd w:val="clear" w:color="auto" w:fill="FFFFFF"/>
        <w:spacing w:before="0" w:line="240" w:lineRule="atLeast"/>
        <w:textAlignment w:val="baseline"/>
        <w:rPr>
          <w:rFonts w:ascii="Arial" w:hAnsi="Arial" w:cs="Arial"/>
          <w:b w:val="0"/>
          <w:bCs w:val="0"/>
          <w:color w:val="333333"/>
          <w:sz w:val="45"/>
          <w:szCs w:val="45"/>
        </w:rPr>
      </w:pPr>
      <w:r w:rsidRPr="005A0891">
        <w:rPr>
          <w:rFonts w:ascii="Arial" w:hAnsi="Arial" w:cs="Arial"/>
          <w:bCs w:val="0"/>
          <w:color w:val="333333"/>
          <w:sz w:val="45"/>
          <w:szCs w:val="45"/>
        </w:rPr>
        <w:t>Code of Conduct</w:t>
      </w:r>
      <w:r w:rsidR="00837C65">
        <w:rPr>
          <w:rFonts w:ascii="Arial" w:hAnsi="Arial" w:cs="Arial"/>
          <w:b w:val="0"/>
          <w:bCs w:val="0"/>
          <w:color w:val="333333"/>
          <w:sz w:val="45"/>
          <w:szCs w:val="45"/>
        </w:rPr>
        <w:t xml:space="preserve"> – </w:t>
      </w:r>
      <w:r w:rsidR="00837C65" w:rsidRPr="00837C65">
        <w:rPr>
          <w:rFonts w:ascii="Arial" w:hAnsi="Arial" w:cs="Arial"/>
          <w:b w:val="0"/>
          <w:bCs w:val="0"/>
          <w:color w:val="333333"/>
          <w:sz w:val="33"/>
          <w:szCs w:val="33"/>
        </w:rPr>
        <w:t>Staff &amp; Parents</w:t>
      </w:r>
    </w:p>
    <w:p w:rsidR="00A63383" w:rsidRPr="00A63383" w:rsidRDefault="00A63383" w:rsidP="00A63383"/>
    <w:p w:rsidR="00A63383" w:rsidRDefault="00A63383" w:rsidP="00213DC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Emphasis"/>
          <w:rFonts w:ascii="Arial" w:hAnsi="Arial" w:cs="Arial"/>
          <w:b/>
          <w:bCs/>
          <w:color w:val="666666"/>
          <w:sz w:val="21"/>
          <w:szCs w:val="21"/>
          <w:bdr w:val="none" w:sz="0" w:space="0" w:color="auto" w:frame="1"/>
        </w:rPr>
      </w:pPr>
      <w:r>
        <w:rPr>
          <w:rStyle w:val="Strong"/>
          <w:rFonts w:ascii="Arial" w:eastAsiaTheme="majorEastAsia" w:hAnsi="Arial" w:cs="Arial"/>
          <w:color w:val="666666"/>
          <w:sz w:val="21"/>
          <w:szCs w:val="21"/>
          <w:bdr w:val="none" w:sz="0" w:space="0" w:color="auto" w:frame="1"/>
        </w:rPr>
        <w:t xml:space="preserve">At </w:t>
      </w:r>
      <w:r w:rsidR="00F719BE">
        <w:rPr>
          <w:rStyle w:val="Strong"/>
          <w:rFonts w:ascii="Arial" w:eastAsiaTheme="majorEastAsia" w:hAnsi="Arial" w:cs="Arial"/>
          <w:color w:val="666666"/>
          <w:sz w:val="21"/>
          <w:szCs w:val="21"/>
          <w:bdr w:val="none" w:sz="0" w:space="0" w:color="auto" w:frame="1"/>
        </w:rPr>
        <w:t>B.F. Toronto</w:t>
      </w:r>
      <w:r>
        <w:rPr>
          <w:rStyle w:val="Strong"/>
          <w:rFonts w:ascii="Arial" w:eastAsiaTheme="majorEastAsia" w:hAnsi="Arial" w:cs="Arial"/>
          <w:color w:val="666666"/>
          <w:sz w:val="21"/>
          <w:szCs w:val="21"/>
          <w:bdr w:val="none" w:sz="0" w:space="0" w:color="auto" w:frame="1"/>
        </w:rPr>
        <w:t xml:space="preserve"> Centre for Early Childhood Education, we strive to provide a safe, caring, learning environment for children, staff and families.  We believe in the equality and respect diversity.</w:t>
      </w:r>
      <w:r w:rsidR="00F719BE">
        <w:rPr>
          <w:rStyle w:val="Strong"/>
          <w:rFonts w:ascii="Arial" w:eastAsiaTheme="majorEastAsia" w:hAnsi="Arial" w:cs="Arial"/>
          <w:color w:val="666666"/>
          <w:sz w:val="21"/>
          <w:szCs w:val="21"/>
          <w:bdr w:val="none" w:sz="0" w:space="0" w:color="auto" w:frame="1"/>
        </w:rPr>
        <w:t xml:space="preserve"> </w:t>
      </w:r>
      <w:r>
        <w:rPr>
          <w:rStyle w:val="Emphasis"/>
          <w:rFonts w:ascii="Arial" w:hAnsi="Arial" w:cs="Arial"/>
          <w:b/>
          <w:bCs/>
          <w:color w:val="666666"/>
          <w:sz w:val="21"/>
          <w:szCs w:val="21"/>
          <w:bdr w:val="none" w:sz="0" w:space="0" w:color="auto" w:frame="1"/>
        </w:rPr>
        <w:t>It is unacceptable to discriminate against another person unreasonably on the basis of any characteristic set out in subsection 9(2) of the Human Rights Code.</w:t>
      </w:r>
    </w:p>
    <w:p w:rsidR="00A63383" w:rsidRDefault="00A63383" w:rsidP="00A6338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666666"/>
          <w:sz w:val="21"/>
          <w:szCs w:val="21"/>
        </w:rPr>
      </w:pPr>
    </w:p>
    <w:p w:rsidR="00A63383" w:rsidRDefault="00A63383" w:rsidP="00213DC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  <w:bdr w:val="none" w:sz="0" w:space="0" w:color="auto" w:frame="1"/>
        </w:rPr>
        <w:t xml:space="preserve">The following people are expected to behave in a respectful manner and comply </w:t>
      </w:r>
      <w:r w:rsidR="00837C65">
        <w:rPr>
          <w:rFonts w:ascii="Arial" w:hAnsi="Arial" w:cs="Arial"/>
          <w:color w:val="666666"/>
          <w:sz w:val="21"/>
          <w:szCs w:val="21"/>
          <w:bdr w:val="none" w:sz="0" w:space="0" w:color="auto" w:frame="1"/>
        </w:rPr>
        <w:t xml:space="preserve">with the Centre’s </w:t>
      </w:r>
      <w:r>
        <w:rPr>
          <w:rFonts w:ascii="Arial" w:hAnsi="Arial" w:cs="Arial"/>
          <w:color w:val="666666"/>
          <w:sz w:val="21"/>
          <w:szCs w:val="21"/>
          <w:bdr w:val="none" w:sz="0" w:space="0" w:color="auto" w:frame="1"/>
        </w:rPr>
        <w:t xml:space="preserve"> </w:t>
      </w:r>
      <w:r w:rsidR="00837C65">
        <w:rPr>
          <w:rFonts w:ascii="Arial" w:hAnsi="Arial" w:cs="Arial"/>
          <w:color w:val="666666"/>
          <w:sz w:val="21"/>
          <w:szCs w:val="21"/>
          <w:bdr w:val="none" w:sz="0" w:space="0" w:color="auto" w:frame="1"/>
        </w:rPr>
        <w:t xml:space="preserve">  Zero Tolerance Policy regarding the Code of Conduct expected:</w:t>
      </w:r>
    </w:p>
    <w:p w:rsidR="00A63383" w:rsidRDefault="00A63383" w:rsidP="00A63383">
      <w:pPr>
        <w:numPr>
          <w:ilvl w:val="0"/>
          <w:numId w:val="5"/>
        </w:numPr>
        <w:spacing w:after="0" w:line="390" w:lineRule="atLeast"/>
        <w:ind w:left="0"/>
        <w:textAlignment w:val="baseline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  <w:bdr w:val="none" w:sz="0" w:space="0" w:color="auto" w:frame="1"/>
        </w:rPr>
        <w:t>management and staff members</w:t>
      </w:r>
    </w:p>
    <w:p w:rsidR="00A63383" w:rsidRDefault="00A63383" w:rsidP="00A63383">
      <w:pPr>
        <w:numPr>
          <w:ilvl w:val="0"/>
          <w:numId w:val="5"/>
        </w:numPr>
        <w:spacing w:after="0" w:line="390" w:lineRule="atLeast"/>
        <w:ind w:left="0"/>
        <w:textAlignment w:val="baseline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  <w:bdr w:val="none" w:sz="0" w:space="0" w:color="auto" w:frame="1"/>
        </w:rPr>
        <w:t>children</w:t>
      </w:r>
    </w:p>
    <w:p w:rsidR="00A63383" w:rsidRDefault="00A63383" w:rsidP="00A63383">
      <w:pPr>
        <w:numPr>
          <w:ilvl w:val="0"/>
          <w:numId w:val="5"/>
        </w:numPr>
        <w:spacing w:after="0" w:line="390" w:lineRule="atLeast"/>
        <w:ind w:left="0"/>
        <w:textAlignment w:val="baseline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  <w:bdr w:val="none" w:sz="0" w:space="0" w:color="auto" w:frame="1"/>
        </w:rPr>
        <w:t>parents/guardians of children enrolled</w:t>
      </w:r>
    </w:p>
    <w:p w:rsidR="00A63383" w:rsidRDefault="00A63383" w:rsidP="00A63383">
      <w:pPr>
        <w:numPr>
          <w:ilvl w:val="0"/>
          <w:numId w:val="5"/>
        </w:numPr>
        <w:spacing w:after="0" w:line="390" w:lineRule="atLeast"/>
        <w:ind w:left="0"/>
        <w:textAlignment w:val="baseline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all others involved with our centre (visitors, professionals, students, volunteers)</w:t>
      </w:r>
    </w:p>
    <w:p w:rsidR="00A63383" w:rsidRDefault="00A63383" w:rsidP="00A63383">
      <w:pPr>
        <w:shd w:val="clear" w:color="auto" w:fill="FFFFFF"/>
        <w:spacing w:after="0" w:line="240" w:lineRule="auto"/>
        <w:textAlignment w:val="baseline"/>
      </w:pPr>
    </w:p>
    <w:p w:rsidR="00A63383" w:rsidRDefault="00A63383" w:rsidP="00A633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</w:pPr>
    </w:p>
    <w:p w:rsidR="00A63383" w:rsidRDefault="00A63383" w:rsidP="00A63383">
      <w:pPr>
        <w:shd w:val="clear" w:color="auto" w:fill="FFFFFF"/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</w:rPr>
      </w:pPr>
      <w:r w:rsidRPr="00A63383">
        <w:rPr>
          <w:rFonts w:ascii="Arial" w:eastAsia="Times New Roman" w:hAnsi="Arial" w:cs="Arial"/>
          <w:color w:val="333333"/>
          <w:sz w:val="33"/>
          <w:szCs w:val="33"/>
        </w:rPr>
        <w:t>Proactive Strategies</w:t>
      </w:r>
    </w:p>
    <w:p w:rsidR="005807CA" w:rsidRPr="00A63383" w:rsidRDefault="005807CA" w:rsidP="00A63383">
      <w:pPr>
        <w:shd w:val="clear" w:color="auto" w:fill="FFFFFF"/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</w:rPr>
      </w:pPr>
    </w:p>
    <w:p w:rsidR="00A63383" w:rsidRPr="00A63383" w:rsidRDefault="00A63383" w:rsidP="00213DC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We actively strive to create an environment that supports the health, safety and well-being of the children by:</w:t>
      </w:r>
    </w:p>
    <w:p w:rsidR="00A63383" w:rsidRPr="00A63383" w:rsidRDefault="00A63383" w:rsidP="00213DCE">
      <w:pPr>
        <w:numPr>
          <w:ilvl w:val="0"/>
          <w:numId w:val="2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having realistic and developmentally appropriate expectations for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</w:rPr>
        <w:t>behaviour</w:t>
      </w:r>
      <w:proofErr w:type="spellEnd"/>
    </w:p>
    <w:p w:rsidR="00A63383" w:rsidRPr="00A63383" w:rsidRDefault="00A63383" w:rsidP="00213DCE">
      <w:pPr>
        <w:numPr>
          <w:ilvl w:val="0"/>
          <w:numId w:val="2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setting up the environment and materials to encourage appropriate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</w:rPr>
        <w:t>behaviour</w:t>
      </w:r>
      <w:proofErr w:type="spellEnd"/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 and reduce potential for inappropriate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</w:rPr>
        <w:t>behaviour</w:t>
      </w:r>
      <w:proofErr w:type="spellEnd"/>
    </w:p>
    <w:p w:rsidR="00A63383" w:rsidRPr="00A63383" w:rsidRDefault="00A63383" w:rsidP="00213DCE">
      <w:pPr>
        <w:numPr>
          <w:ilvl w:val="0"/>
          <w:numId w:val="2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planning a program based on children’s interests and developmental needs</w:t>
      </w:r>
    </w:p>
    <w:p w:rsidR="00837C65" w:rsidRPr="00837C65" w:rsidRDefault="005807CA" w:rsidP="00213DCE">
      <w:pPr>
        <w:numPr>
          <w:ilvl w:val="0"/>
          <w:numId w:val="2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proofErr w:type="gramStart"/>
      <w:r w:rsidRPr="00A63383">
        <w:rPr>
          <w:rFonts w:ascii="Arial" w:eastAsia="Times New Roman" w:hAnsi="Arial" w:cs="Arial"/>
          <w:color w:val="666666"/>
          <w:sz w:val="21"/>
          <w:szCs w:val="21"/>
        </w:rPr>
        <w:t>establishing</w:t>
      </w:r>
      <w:proofErr w:type="gramEnd"/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 consistent yet flexible schedules and routines that help children gain trust, security and self control</w:t>
      </w:r>
      <w:r w:rsidR="00837C65">
        <w:rPr>
          <w:rFonts w:ascii="Arial" w:eastAsia="Times New Roman" w:hAnsi="Arial" w:cs="Arial"/>
          <w:color w:val="666666"/>
          <w:sz w:val="21"/>
          <w:szCs w:val="21"/>
        </w:rPr>
        <w:t>.</w:t>
      </w:r>
    </w:p>
    <w:p w:rsidR="005807CA" w:rsidRPr="00A63383" w:rsidRDefault="005807CA" w:rsidP="00213DCE">
      <w:pPr>
        <w:spacing w:after="0" w:line="390" w:lineRule="atLeast"/>
        <w:ind w:left="-36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We create a positive environment for children, parents/guardians, staff and others involved in our centre by:</w:t>
      </w:r>
    </w:p>
    <w:p w:rsidR="005807CA" w:rsidRPr="00A63383" w:rsidRDefault="005807CA" w:rsidP="005807CA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developing positive relationships, including making time to talk and listen</w:t>
      </w:r>
    </w:p>
    <w:p w:rsidR="005807CA" w:rsidRPr="00A63383" w:rsidRDefault="005807CA" w:rsidP="005807CA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establishing clear, consistent, simple limits</w:t>
      </w:r>
    </w:p>
    <w:p w:rsidR="005807CA" w:rsidRPr="00A63383" w:rsidRDefault="005807CA" w:rsidP="005807CA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stating limits in a positive way and periodically reminding people</w:t>
      </w:r>
    </w:p>
    <w:p w:rsidR="005807CA" w:rsidRPr="00A63383" w:rsidRDefault="005807CA" w:rsidP="005807CA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providing explanations for limits</w:t>
      </w:r>
    </w:p>
    <w:p w:rsidR="005807CA" w:rsidRPr="00A63383" w:rsidRDefault="005807CA" w:rsidP="005807CA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working together to solve problems</w:t>
      </w:r>
    </w:p>
    <w:p w:rsidR="005807CA" w:rsidRPr="00A63383" w:rsidRDefault="005807CA" w:rsidP="005807CA">
      <w:pPr>
        <w:numPr>
          <w:ilvl w:val="0"/>
          <w:numId w:val="3"/>
        </w:numPr>
        <w:spacing w:after="0" w:line="390" w:lineRule="atLeast"/>
        <w:ind w:left="0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</w:rPr>
        <w:t>modelling</w:t>
      </w:r>
      <w:proofErr w:type="spellEnd"/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 and encouraging appropriate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</w:rPr>
        <w:t>behaviour</w:t>
      </w:r>
      <w:proofErr w:type="spellEnd"/>
    </w:p>
    <w:p w:rsidR="005807CA" w:rsidRDefault="005807CA" w:rsidP="00A633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</w:pPr>
    </w:p>
    <w:p w:rsidR="00A63383" w:rsidRDefault="00A63383" w:rsidP="00A633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</w:pPr>
    </w:p>
    <w:p w:rsidR="00C53F74" w:rsidRDefault="00C53F74" w:rsidP="005807CA">
      <w:pPr>
        <w:shd w:val="clear" w:color="auto" w:fill="FFFFFF"/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</w:rPr>
      </w:pPr>
    </w:p>
    <w:p w:rsidR="005807CA" w:rsidRDefault="005807CA" w:rsidP="005807CA">
      <w:pPr>
        <w:shd w:val="clear" w:color="auto" w:fill="FFFFFF"/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</w:rPr>
      </w:pPr>
      <w:r w:rsidRPr="00A63383">
        <w:rPr>
          <w:rFonts w:ascii="Arial" w:eastAsia="Times New Roman" w:hAnsi="Arial" w:cs="Arial"/>
          <w:color w:val="333333"/>
          <w:sz w:val="33"/>
          <w:szCs w:val="33"/>
        </w:rPr>
        <w:lastRenderedPageBreak/>
        <w:t xml:space="preserve">Unacceptable </w:t>
      </w:r>
      <w:proofErr w:type="spellStart"/>
      <w:r w:rsidRPr="00A63383">
        <w:rPr>
          <w:rFonts w:ascii="Arial" w:eastAsia="Times New Roman" w:hAnsi="Arial" w:cs="Arial"/>
          <w:color w:val="333333"/>
          <w:sz w:val="33"/>
          <w:szCs w:val="33"/>
        </w:rPr>
        <w:t>Behaviours</w:t>
      </w:r>
      <w:proofErr w:type="spellEnd"/>
    </w:p>
    <w:p w:rsidR="005807CA" w:rsidRPr="00A63383" w:rsidRDefault="005807CA" w:rsidP="005807CA">
      <w:pPr>
        <w:shd w:val="clear" w:color="auto" w:fill="FFFFFF"/>
        <w:spacing w:after="0" w:line="240" w:lineRule="atLeast"/>
        <w:textAlignment w:val="baseline"/>
        <w:outlineLvl w:val="2"/>
        <w:rPr>
          <w:rFonts w:ascii="Arial" w:eastAsia="Times New Roman" w:hAnsi="Arial" w:cs="Arial"/>
          <w:color w:val="333333"/>
          <w:sz w:val="33"/>
          <w:szCs w:val="33"/>
        </w:rPr>
      </w:pPr>
    </w:p>
    <w:p w:rsidR="005807CA" w:rsidRPr="00A63383" w:rsidRDefault="005807CA" w:rsidP="00213DC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The following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</w:rPr>
        <w:t>behaviours</w:t>
      </w:r>
      <w:proofErr w:type="spellEnd"/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 by children, staff, parents/guardians and others involved in our centre are unacceptable at all times:</w:t>
      </w:r>
    </w:p>
    <w:p w:rsidR="005807CA" w:rsidRPr="00A63383" w:rsidRDefault="005807CA" w:rsidP="00213DCE">
      <w:pPr>
        <w:numPr>
          <w:ilvl w:val="0"/>
          <w:numId w:val="4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all forms of bullying (physical, verbal, emotional, social or cyber bullying), including comments, actions or visual displays that are intentional, hurtful and repetitive</w:t>
      </w:r>
    </w:p>
    <w:p w:rsidR="005807CA" w:rsidRPr="00A63383" w:rsidRDefault="005807CA" w:rsidP="00213DCE">
      <w:pPr>
        <w:numPr>
          <w:ilvl w:val="0"/>
          <w:numId w:val="4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harassment, including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behaviour</w:t>
      </w:r>
      <w:proofErr w:type="spellEnd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 that degrades, demeans, humiliates or embarrasses someone that a reasonable person would know is unwelcome</w:t>
      </w:r>
    </w:p>
    <w:p w:rsidR="005807CA" w:rsidRPr="00A63383" w:rsidRDefault="005807CA" w:rsidP="00213DCE">
      <w:pPr>
        <w:numPr>
          <w:ilvl w:val="0"/>
          <w:numId w:val="4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all forms of abuse (sexual, physical or psychological), including verbally, in writing or otherwise</w:t>
      </w:r>
    </w:p>
    <w:p w:rsidR="005807CA" w:rsidRPr="00A63383" w:rsidRDefault="005807CA" w:rsidP="00213DCE">
      <w:pPr>
        <w:numPr>
          <w:ilvl w:val="0"/>
          <w:numId w:val="4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discrimination against any person or group because of their race,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colour</w:t>
      </w:r>
      <w:proofErr w:type="spellEnd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, ancestry, nationality or place of origin, ethnic background, religion, age, sex, gender-determined characteristics, sexual orientation, marital and family status, source of income, political belief and physical or mental disability</w:t>
      </w:r>
    </w:p>
    <w:p w:rsidR="005807CA" w:rsidRPr="005807CA" w:rsidRDefault="005807CA" w:rsidP="00213DCE">
      <w:pPr>
        <w:numPr>
          <w:ilvl w:val="0"/>
          <w:numId w:val="4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actions that put another person at risk of harm, including violent physical acts (with or without a weapon) and threatening someone</w:t>
      </w:r>
    </w:p>
    <w:p w:rsidR="005807CA" w:rsidRPr="005807CA" w:rsidRDefault="00EF3E06" w:rsidP="00213DCE">
      <w:pPr>
        <w:numPr>
          <w:ilvl w:val="0"/>
          <w:numId w:val="4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a</w:t>
      </w:r>
      <w:r w:rsidR="005807CA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ctions interfering with staff duties and program operations</w:t>
      </w:r>
    </w:p>
    <w:p w:rsidR="005807CA" w:rsidRPr="005807CA" w:rsidRDefault="005807CA" w:rsidP="00213DCE">
      <w:pPr>
        <w:numPr>
          <w:ilvl w:val="0"/>
          <w:numId w:val="4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Confrontation, verbal/physical with other parents</w:t>
      </w:r>
    </w:p>
    <w:p w:rsidR="005807CA" w:rsidRPr="00A63383" w:rsidRDefault="005807CA" w:rsidP="005807CA">
      <w:pPr>
        <w:spacing w:after="0" w:line="390" w:lineRule="atLeast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</w:p>
    <w:p w:rsidR="005807CA" w:rsidRDefault="005807CA" w:rsidP="00A633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</w:pPr>
    </w:p>
    <w:p w:rsidR="00A63383" w:rsidRPr="005807CA" w:rsidRDefault="005807CA" w:rsidP="00A633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33"/>
          <w:szCs w:val="33"/>
          <w:bdr w:val="none" w:sz="0" w:space="0" w:color="auto" w:frame="1"/>
        </w:rPr>
      </w:pPr>
      <w:r>
        <w:rPr>
          <w:rFonts w:ascii="Arial" w:eastAsia="Times New Roman" w:hAnsi="Arial" w:cs="Arial"/>
          <w:color w:val="666666"/>
          <w:sz w:val="33"/>
          <w:szCs w:val="33"/>
          <w:bdr w:val="none" w:sz="0" w:space="0" w:color="auto" w:frame="1"/>
        </w:rPr>
        <w:t xml:space="preserve">Consequences &amp; </w:t>
      </w:r>
      <w:r w:rsidRPr="005807CA">
        <w:rPr>
          <w:rFonts w:ascii="Arial" w:eastAsia="Times New Roman" w:hAnsi="Arial" w:cs="Arial"/>
          <w:color w:val="666666"/>
          <w:sz w:val="33"/>
          <w:szCs w:val="33"/>
          <w:bdr w:val="none" w:sz="0" w:space="0" w:color="auto" w:frame="1"/>
        </w:rPr>
        <w:t>Right to End an Interaction</w:t>
      </w:r>
    </w:p>
    <w:p w:rsidR="00A63383" w:rsidRDefault="00A63383" w:rsidP="00A633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</w:pPr>
    </w:p>
    <w:p w:rsidR="00A63383" w:rsidRPr="00A63383" w:rsidRDefault="00A63383" w:rsidP="00213DCE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Depending on the severity of the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behaviour</w:t>
      </w:r>
      <w:proofErr w:type="spellEnd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, additional steps may be taken such as: </w:t>
      </w:r>
    </w:p>
    <w:p w:rsidR="00A63383" w:rsidRPr="00A63383" w:rsidRDefault="00A63383" w:rsidP="00213DCE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suspending or dismissing a staff member</w:t>
      </w:r>
    </w:p>
    <w:p w:rsidR="00A63383" w:rsidRPr="00A63383" w:rsidRDefault="00A63383" w:rsidP="00213DCE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suspending or withdrawing child care services because of a child’s or family member’s inappropriate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behaviour</w:t>
      </w:r>
      <w:proofErr w:type="spellEnd"/>
    </w:p>
    <w:p w:rsidR="00A63383" w:rsidRPr="00A63383" w:rsidRDefault="00A63383" w:rsidP="00213DCE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proofErr w:type="gramStart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if</w:t>
      </w:r>
      <w:proofErr w:type="gramEnd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 the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behaviour</w:t>
      </w:r>
      <w:proofErr w:type="spellEnd"/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 is from a visitor</w:t>
      </w:r>
      <w:r w:rsidR="00BB50B1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 or family member</w:t>
      </w: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>,</w:t>
      </w:r>
      <w:r w:rsidR="00BB50B1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 access to the daycare will not be permitted.  </w:t>
      </w:r>
      <w:r w:rsidRPr="00A63383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 </w:t>
      </w:r>
      <w:r w:rsidR="00BB50B1">
        <w:rPr>
          <w:rFonts w:ascii="Arial" w:eastAsia="Times New Roman" w:hAnsi="Arial" w:cs="Arial"/>
          <w:color w:val="666666"/>
          <w:sz w:val="21"/>
          <w:szCs w:val="21"/>
          <w:bdr w:val="none" w:sz="0" w:space="0" w:color="auto" w:frame="1"/>
        </w:rPr>
        <w:t xml:space="preserve">  </w:t>
      </w:r>
    </w:p>
    <w:p w:rsidR="00A63383" w:rsidRDefault="00A63383" w:rsidP="00213DCE">
      <w:pPr>
        <w:numPr>
          <w:ilvl w:val="0"/>
          <w:numId w:val="1"/>
        </w:numPr>
        <w:spacing w:after="0" w:line="390" w:lineRule="atLeast"/>
        <w:ind w:left="0"/>
        <w:jc w:val="both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  <w:r w:rsidRPr="00A63383">
        <w:rPr>
          <w:rFonts w:ascii="Arial" w:eastAsia="Times New Roman" w:hAnsi="Arial" w:cs="Arial"/>
          <w:color w:val="666666"/>
          <w:sz w:val="21"/>
          <w:szCs w:val="21"/>
        </w:rPr>
        <w:t>contacting the police an</w:t>
      </w:r>
      <w:r w:rsidR="005807CA">
        <w:rPr>
          <w:rFonts w:ascii="Arial" w:eastAsia="Times New Roman" w:hAnsi="Arial" w:cs="Arial"/>
          <w:color w:val="666666"/>
          <w:sz w:val="21"/>
          <w:szCs w:val="21"/>
        </w:rPr>
        <w:t>d/or child and family services</w:t>
      </w:r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, if the </w:t>
      </w:r>
      <w:proofErr w:type="spellStart"/>
      <w:r w:rsidRPr="00A63383">
        <w:rPr>
          <w:rFonts w:ascii="Arial" w:eastAsia="Times New Roman" w:hAnsi="Arial" w:cs="Arial"/>
          <w:color w:val="666666"/>
          <w:sz w:val="21"/>
          <w:szCs w:val="21"/>
        </w:rPr>
        <w:t>behaviour</w:t>
      </w:r>
      <w:proofErr w:type="spellEnd"/>
      <w:r w:rsidRPr="00A63383">
        <w:rPr>
          <w:rFonts w:ascii="Arial" w:eastAsia="Times New Roman" w:hAnsi="Arial" w:cs="Arial"/>
          <w:color w:val="666666"/>
          <w:sz w:val="21"/>
          <w:szCs w:val="21"/>
        </w:rPr>
        <w:t xml:space="preserve"> is illegal such as abuse, assault or threatening another person</w:t>
      </w:r>
    </w:p>
    <w:p w:rsidR="005807CA" w:rsidRDefault="005807CA" w:rsidP="005807CA">
      <w:pPr>
        <w:spacing w:after="0" w:line="390" w:lineRule="atLeast"/>
        <w:textAlignment w:val="baseline"/>
        <w:rPr>
          <w:rFonts w:ascii="Arial" w:eastAsia="Times New Roman" w:hAnsi="Arial" w:cs="Arial"/>
          <w:color w:val="666666"/>
          <w:sz w:val="21"/>
          <w:szCs w:val="21"/>
        </w:rPr>
      </w:pPr>
    </w:p>
    <w:p w:rsidR="00A63383" w:rsidRPr="00BB50B1" w:rsidRDefault="00F719BE" w:rsidP="00213DCE">
      <w:pPr>
        <w:spacing w:after="0" w:line="390" w:lineRule="atLeast"/>
        <w:jc w:val="both"/>
        <w:textAlignment w:val="baseline"/>
        <w:rPr>
          <w:rFonts w:ascii="Arial" w:eastAsia="Times New Roman" w:hAnsi="Arial" w:cs="Arial"/>
          <w:b/>
          <w:i/>
          <w:color w:val="666666"/>
          <w:sz w:val="21"/>
          <w:szCs w:val="21"/>
        </w:rPr>
      </w:pPr>
      <w:r>
        <w:rPr>
          <w:rFonts w:ascii="Arial" w:eastAsia="Times New Roman" w:hAnsi="Arial" w:cs="Arial"/>
          <w:b/>
          <w:i/>
          <w:color w:val="666666"/>
          <w:sz w:val="21"/>
          <w:szCs w:val="21"/>
        </w:rPr>
        <w:t xml:space="preserve">B.F. Toronto </w:t>
      </w:r>
      <w:r w:rsidR="005807CA" w:rsidRPr="00837C65">
        <w:rPr>
          <w:rFonts w:ascii="Arial" w:eastAsia="Times New Roman" w:hAnsi="Arial" w:cs="Arial"/>
          <w:b/>
          <w:i/>
          <w:color w:val="666666"/>
          <w:sz w:val="21"/>
          <w:szCs w:val="21"/>
        </w:rPr>
        <w:t xml:space="preserve">Centre for Early Childhood Education reserves the right to take immediate action when </w:t>
      </w:r>
      <w:proofErr w:type="spellStart"/>
      <w:r w:rsidR="005807CA" w:rsidRPr="00837C65">
        <w:rPr>
          <w:rFonts w:ascii="Arial" w:eastAsia="Times New Roman" w:hAnsi="Arial" w:cs="Arial"/>
          <w:b/>
          <w:i/>
          <w:color w:val="666666"/>
          <w:sz w:val="21"/>
          <w:szCs w:val="21"/>
        </w:rPr>
        <w:t>behavio</w:t>
      </w:r>
      <w:r w:rsidR="00EF3E06">
        <w:rPr>
          <w:rFonts w:ascii="Arial" w:eastAsia="Times New Roman" w:hAnsi="Arial" w:cs="Arial"/>
          <w:b/>
          <w:i/>
          <w:color w:val="666666"/>
          <w:sz w:val="21"/>
          <w:szCs w:val="21"/>
        </w:rPr>
        <w:t>u</w:t>
      </w:r>
      <w:r w:rsidR="005807CA" w:rsidRPr="00837C65">
        <w:rPr>
          <w:rFonts w:ascii="Arial" w:eastAsia="Times New Roman" w:hAnsi="Arial" w:cs="Arial"/>
          <w:b/>
          <w:i/>
          <w:color w:val="666666"/>
          <w:sz w:val="21"/>
          <w:szCs w:val="21"/>
        </w:rPr>
        <w:t>r</w:t>
      </w:r>
      <w:proofErr w:type="spellEnd"/>
      <w:r w:rsidR="005807CA" w:rsidRPr="00837C65">
        <w:rPr>
          <w:rFonts w:ascii="Arial" w:eastAsia="Times New Roman" w:hAnsi="Arial" w:cs="Arial"/>
          <w:b/>
          <w:i/>
          <w:color w:val="666666"/>
          <w:sz w:val="21"/>
          <w:szCs w:val="21"/>
        </w:rPr>
        <w:t xml:space="preserve"> compromises the safety or well-being of children, families or staff. </w:t>
      </w:r>
    </w:p>
    <w:p w:rsidR="005807CA" w:rsidRDefault="005807CA"/>
    <w:p w:rsidR="00A63383" w:rsidRDefault="00A63383"/>
    <w:p w:rsidR="00A63383" w:rsidRDefault="00A63383"/>
    <w:sectPr w:rsidR="00A63383" w:rsidSect="00D56FD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D2A4C"/>
    <w:multiLevelType w:val="multilevel"/>
    <w:tmpl w:val="DDFC9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BD547C2"/>
    <w:multiLevelType w:val="multilevel"/>
    <w:tmpl w:val="5ECAF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4E41C3C"/>
    <w:multiLevelType w:val="multilevel"/>
    <w:tmpl w:val="D09E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CC707A2"/>
    <w:multiLevelType w:val="multilevel"/>
    <w:tmpl w:val="1ADE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3FD069B"/>
    <w:multiLevelType w:val="multilevel"/>
    <w:tmpl w:val="8C66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63383"/>
    <w:rsid w:val="00213DCE"/>
    <w:rsid w:val="005807CA"/>
    <w:rsid w:val="005A0891"/>
    <w:rsid w:val="006A41B7"/>
    <w:rsid w:val="00837C65"/>
    <w:rsid w:val="00A63383"/>
    <w:rsid w:val="00BB50B1"/>
    <w:rsid w:val="00C1689B"/>
    <w:rsid w:val="00C53F74"/>
    <w:rsid w:val="00D56FDA"/>
    <w:rsid w:val="00EF3E06"/>
    <w:rsid w:val="00EF6838"/>
    <w:rsid w:val="00F53D4A"/>
    <w:rsid w:val="00F719BE"/>
    <w:rsid w:val="00FE7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FDA"/>
  </w:style>
  <w:style w:type="paragraph" w:styleId="Heading1">
    <w:name w:val="heading 1"/>
    <w:basedOn w:val="Normal"/>
    <w:next w:val="Normal"/>
    <w:link w:val="Heading1Char"/>
    <w:uiPriority w:val="9"/>
    <w:qFormat/>
    <w:rsid w:val="00A6338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A633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3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A6338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1Char">
    <w:name w:val="Heading 1 Char"/>
    <w:basedOn w:val="DefaultParagraphFont"/>
    <w:link w:val="Heading1"/>
    <w:uiPriority w:val="9"/>
    <w:rsid w:val="00A633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rong">
    <w:name w:val="Strong"/>
    <w:basedOn w:val="DefaultParagraphFont"/>
    <w:uiPriority w:val="22"/>
    <w:qFormat/>
    <w:rsid w:val="00A63383"/>
    <w:rPr>
      <w:b/>
      <w:bCs/>
    </w:rPr>
  </w:style>
  <w:style w:type="character" w:styleId="Emphasis">
    <w:name w:val="Emphasis"/>
    <w:basedOn w:val="DefaultParagraphFont"/>
    <w:uiPriority w:val="20"/>
    <w:qFormat/>
    <w:rsid w:val="00A63383"/>
    <w:rPr>
      <w:i/>
      <w:iCs/>
    </w:rPr>
  </w:style>
  <w:style w:type="paragraph" w:styleId="ListParagraph">
    <w:name w:val="List Paragraph"/>
    <w:basedOn w:val="Normal"/>
    <w:uiPriority w:val="34"/>
    <w:qFormat/>
    <w:rsid w:val="00837C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0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8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08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User</cp:lastModifiedBy>
  <cp:revision>2</cp:revision>
  <cp:lastPrinted>2026-04-07T18:12:00Z</cp:lastPrinted>
  <dcterms:created xsi:type="dcterms:W3CDTF">2026-04-07T18:46:00Z</dcterms:created>
  <dcterms:modified xsi:type="dcterms:W3CDTF">2026-04-07T18:46:00Z</dcterms:modified>
</cp:coreProperties>
</file>